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A6" w:rsidRDefault="00842CA6" w:rsidP="00177AEF">
      <w:pPr>
        <w:jc w:val="center"/>
        <w:rPr>
          <w:sz w:val="24"/>
          <w:u w:val="single"/>
        </w:rPr>
      </w:pPr>
    </w:p>
    <w:p w:rsidR="00842CA6" w:rsidRPr="00962760" w:rsidRDefault="00842CA6" w:rsidP="00177AEF">
      <w:pPr>
        <w:jc w:val="center"/>
        <w:rPr>
          <w:b/>
          <w:sz w:val="24"/>
          <w:u w:val="single"/>
        </w:rPr>
      </w:pPr>
      <w:r w:rsidRPr="00962760">
        <w:rPr>
          <w:b/>
          <w:sz w:val="24"/>
          <w:u w:val="single"/>
        </w:rPr>
        <w:t>Осторожно бешенство!</w:t>
      </w:r>
    </w:p>
    <w:p w:rsidR="00842CA6" w:rsidRDefault="00842CA6" w:rsidP="002653D9">
      <w:pPr>
        <w:spacing w:line="360" w:lineRule="auto"/>
        <w:rPr>
          <w:sz w:val="24"/>
        </w:rPr>
      </w:pPr>
    </w:p>
    <w:p w:rsidR="00842CA6" w:rsidRPr="00E959B4" w:rsidRDefault="00842CA6" w:rsidP="002653D9">
      <w:pPr>
        <w:spacing w:line="360" w:lineRule="auto"/>
        <w:ind w:firstLine="708"/>
        <w:jc w:val="both"/>
        <w:rPr>
          <w:sz w:val="24"/>
        </w:rPr>
      </w:pPr>
      <w:r w:rsidRPr="00E959B4">
        <w:rPr>
          <w:sz w:val="24"/>
        </w:rPr>
        <w:t xml:space="preserve">Бешенство встречается более </w:t>
      </w:r>
      <w:bookmarkStart w:id="0" w:name="_GoBack"/>
      <w:bookmarkEnd w:id="0"/>
      <w:r w:rsidRPr="00E959B4">
        <w:rPr>
          <w:sz w:val="24"/>
        </w:rPr>
        <w:t>чем в 150 странах и территориях. Ежегодно от бешенства умирает более 55 000 человек, в основном, в Азии и Африке. В случае развития симптомов болезни бешенство почти всегда заканчивается смертельным исходом.</w:t>
      </w:r>
    </w:p>
    <w:p w:rsidR="00842CA6" w:rsidRPr="00E959B4" w:rsidRDefault="00842CA6" w:rsidP="002653D9">
      <w:pPr>
        <w:spacing w:line="360" w:lineRule="auto"/>
        <w:ind w:firstLine="708"/>
        <w:jc w:val="both"/>
        <w:rPr>
          <w:sz w:val="24"/>
        </w:rPr>
      </w:pPr>
      <w:r w:rsidRPr="00E959B4">
        <w:rPr>
          <w:sz w:val="24"/>
        </w:rPr>
        <w:t>Бешенство было известно людям задолго до нашей эры и описано в различных древнейших книгах. Об опасности этой болезни писали в средневековье, эпоху Возрождения и позднее.Почти каждый укушенный бешеным животным человек был обречен на смерть. До 80-х годов Х</w:t>
      </w:r>
      <w:proofErr w:type="gramStart"/>
      <w:r w:rsidRPr="00E959B4">
        <w:rPr>
          <w:sz w:val="24"/>
        </w:rPr>
        <w:t>I</w:t>
      </w:r>
      <w:proofErr w:type="gramEnd"/>
      <w:r w:rsidRPr="00E959B4">
        <w:rPr>
          <w:sz w:val="24"/>
        </w:rPr>
        <w:t>Х века человек не располагал надежным средством защиты от этой страшной болезни.</w:t>
      </w:r>
    </w:p>
    <w:p w:rsidR="00842CA6" w:rsidRPr="00E959B4" w:rsidRDefault="00842CA6" w:rsidP="002653D9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Французскому</w:t>
      </w:r>
      <w:r w:rsidRPr="00E959B4">
        <w:rPr>
          <w:sz w:val="24"/>
        </w:rPr>
        <w:t xml:space="preserve"> ученому Луи Пастеру принадлежит честь создания вакцины против бешенства (антирабической вакцины), успешно примененной впервые 6 июля 1885 г</w:t>
      </w:r>
      <w:r>
        <w:rPr>
          <w:sz w:val="24"/>
        </w:rPr>
        <w:t>ода.</w:t>
      </w:r>
      <w:r w:rsidRPr="00E959B4">
        <w:rPr>
          <w:sz w:val="24"/>
        </w:rPr>
        <w:t xml:space="preserve"> Тогда, благодаря вакцинации, был спасен мальчик, укушенный бешеной собакой. </w:t>
      </w:r>
    </w:p>
    <w:p w:rsidR="00842CA6" w:rsidRDefault="00842CA6" w:rsidP="002653D9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В городе Бресте и Брестском районе в 2015 </w:t>
      </w:r>
      <w:r w:rsidRPr="00E959B4">
        <w:rPr>
          <w:sz w:val="24"/>
        </w:rPr>
        <w:t xml:space="preserve">году отмечается </w:t>
      </w:r>
      <w:r>
        <w:rPr>
          <w:sz w:val="24"/>
        </w:rPr>
        <w:t xml:space="preserve">ухудшение </w:t>
      </w:r>
      <w:r w:rsidRPr="00E959B4">
        <w:rPr>
          <w:sz w:val="24"/>
        </w:rPr>
        <w:t>эпизоотологической ситуации по беш</w:t>
      </w:r>
      <w:r>
        <w:rPr>
          <w:sz w:val="24"/>
        </w:rPr>
        <w:t>енству среди животных. Так, за 2015 год в городе Бресте и Брестском районе зарегистрировано 4 лабораторно подтвержденных случая заболевания бешенством животных п</w:t>
      </w:r>
      <w:r w:rsidRPr="00E959B4">
        <w:rPr>
          <w:sz w:val="24"/>
        </w:rPr>
        <w:t xml:space="preserve">о сравнению с </w:t>
      </w:r>
      <w:r>
        <w:rPr>
          <w:sz w:val="24"/>
        </w:rPr>
        <w:t>2014</w:t>
      </w:r>
      <w:r w:rsidRPr="00E959B4">
        <w:rPr>
          <w:sz w:val="24"/>
        </w:rPr>
        <w:t xml:space="preserve"> год</w:t>
      </w:r>
      <w:r>
        <w:rPr>
          <w:sz w:val="24"/>
        </w:rPr>
        <w:t>ом – 1 случай заболевания</w:t>
      </w:r>
      <w:r w:rsidRPr="00E959B4">
        <w:rPr>
          <w:sz w:val="24"/>
        </w:rPr>
        <w:t xml:space="preserve"> бешенством </w:t>
      </w:r>
      <w:r>
        <w:rPr>
          <w:sz w:val="24"/>
        </w:rPr>
        <w:t>домашней собаки в городе Бресте.</w:t>
      </w:r>
    </w:p>
    <w:p w:rsidR="00842CA6" w:rsidRPr="00E959B4" w:rsidRDefault="00842CA6" w:rsidP="002653D9">
      <w:pPr>
        <w:spacing w:line="360" w:lineRule="auto"/>
        <w:ind w:firstLine="708"/>
        <w:jc w:val="both"/>
        <w:rPr>
          <w:sz w:val="24"/>
        </w:rPr>
      </w:pPr>
      <w:r w:rsidRPr="00E959B4">
        <w:rPr>
          <w:sz w:val="24"/>
        </w:rPr>
        <w:t>Основным источником и рез</w:t>
      </w:r>
      <w:r>
        <w:rPr>
          <w:sz w:val="24"/>
        </w:rPr>
        <w:t xml:space="preserve">ервуаром природного бешенства </w:t>
      </w:r>
      <w:r w:rsidRPr="00E959B4">
        <w:rPr>
          <w:sz w:val="24"/>
        </w:rPr>
        <w:t>на протяжении многих лет является лисица. Эпидемиологическое значение имеют и другие дикие плотоядные животные (енотовидные собаки, волки), а также собаки и кошки. Могут заражаться бешенством и передавать вирус другим животным и человеку крупный рогатый скот, лошади и другие травоядные животные.</w:t>
      </w:r>
    </w:p>
    <w:p w:rsidR="00842CA6" w:rsidRPr="00E959B4" w:rsidRDefault="00842CA6" w:rsidP="002653D9">
      <w:pPr>
        <w:spacing w:line="360" w:lineRule="auto"/>
        <w:ind w:firstLine="708"/>
        <w:jc w:val="both"/>
        <w:rPr>
          <w:sz w:val="24"/>
        </w:rPr>
      </w:pPr>
      <w:r w:rsidRPr="00E959B4">
        <w:rPr>
          <w:sz w:val="24"/>
        </w:rPr>
        <w:t xml:space="preserve">Вызывает бешенство </w:t>
      </w:r>
      <w:r>
        <w:rPr>
          <w:sz w:val="24"/>
        </w:rPr>
        <w:t>–</w:t>
      </w:r>
      <w:r w:rsidRPr="00E959B4">
        <w:rPr>
          <w:sz w:val="24"/>
        </w:rPr>
        <w:t xml:space="preserve"> вирус</w:t>
      </w:r>
      <w:r>
        <w:rPr>
          <w:sz w:val="24"/>
        </w:rPr>
        <w:t xml:space="preserve"> бешенства. </w:t>
      </w:r>
      <w:r w:rsidRPr="00E959B4">
        <w:rPr>
          <w:sz w:val="24"/>
        </w:rPr>
        <w:t>Заражение людей происходит через кожу в результате глубокого укуса или царапины больными животным. Передача инфекции может произойти в случае, если инфекционный материал, обычно слюна, вступает в прямой контакт со слизистыми оболочками или свежими ранами на коже человека. Употребление в пищу сырого мяса или других тканей животных, инфицированных бешенством, не является источником инфекции людей.</w:t>
      </w:r>
    </w:p>
    <w:p w:rsidR="00842CA6" w:rsidRPr="00E959B4" w:rsidRDefault="00842CA6" w:rsidP="002653D9">
      <w:pPr>
        <w:spacing w:line="360" w:lineRule="auto"/>
        <w:ind w:firstLine="708"/>
        <w:jc w:val="both"/>
        <w:rPr>
          <w:sz w:val="24"/>
        </w:rPr>
      </w:pPr>
      <w:r w:rsidRPr="00E959B4">
        <w:rPr>
          <w:sz w:val="24"/>
        </w:rPr>
        <w:t xml:space="preserve">Признаки бешенства у животных: </w:t>
      </w:r>
      <w:r>
        <w:rPr>
          <w:sz w:val="24"/>
        </w:rPr>
        <w:t>з</w:t>
      </w:r>
      <w:r w:rsidRPr="00E959B4">
        <w:rPr>
          <w:sz w:val="24"/>
        </w:rPr>
        <w:t xml:space="preserve">аболевание животных может проявляться как в </w:t>
      </w:r>
      <w:proofErr w:type="gramStart"/>
      <w:r w:rsidRPr="00E959B4">
        <w:rPr>
          <w:sz w:val="24"/>
        </w:rPr>
        <w:t>буйной</w:t>
      </w:r>
      <w:proofErr w:type="gramEnd"/>
      <w:r w:rsidRPr="00E959B4">
        <w:rPr>
          <w:sz w:val="24"/>
        </w:rPr>
        <w:t>, так и в тихой формах. При буйной форме животное агрессивно, бросается на людей или других животных. При тихой форме животное угнетено, отказывается от еды. Может лежать неподвижно или наоборот «ластится» к хозяину. Так же характерными симптомами является слюнотечение и отказ от воды. Дикие животные теряют осторожность, могут забегать в населенные пункты, подходить к людям.</w:t>
      </w:r>
    </w:p>
    <w:p w:rsidR="00842CA6" w:rsidRPr="00E959B4" w:rsidRDefault="00842CA6" w:rsidP="002653D9">
      <w:pPr>
        <w:spacing w:line="360" w:lineRule="auto"/>
        <w:ind w:firstLine="708"/>
        <w:jc w:val="both"/>
        <w:rPr>
          <w:sz w:val="24"/>
        </w:rPr>
      </w:pPr>
      <w:r w:rsidRPr="00E959B4">
        <w:rPr>
          <w:sz w:val="24"/>
        </w:rPr>
        <w:lastRenderedPageBreak/>
        <w:t>Пр</w:t>
      </w:r>
      <w:r>
        <w:rPr>
          <w:sz w:val="24"/>
        </w:rPr>
        <w:t>оявление бешенства у человека: и</w:t>
      </w:r>
      <w:r w:rsidRPr="00E959B4">
        <w:rPr>
          <w:sz w:val="24"/>
        </w:rPr>
        <w:t>нкубационный период бешенства</w:t>
      </w:r>
      <w:r>
        <w:rPr>
          <w:sz w:val="24"/>
        </w:rPr>
        <w:t xml:space="preserve"> (время до проявления симптомов)</w:t>
      </w:r>
      <w:r w:rsidRPr="00E959B4">
        <w:rPr>
          <w:sz w:val="24"/>
        </w:rPr>
        <w:t xml:space="preserve"> длится обычно 1-3 месяца, но может варьироваться от менее 1 недели до более одного года. Первоначальными симптомами бешенства являются высокая температура и во многих случаях боль или необычные, необъяснимые ощущения покалывания, пощипывания или жжения (парестезия) в месте раны.</w:t>
      </w:r>
    </w:p>
    <w:p w:rsidR="00842CA6" w:rsidRPr="00E959B4" w:rsidRDefault="00842CA6" w:rsidP="002653D9">
      <w:pPr>
        <w:spacing w:line="360" w:lineRule="auto"/>
        <w:ind w:firstLine="708"/>
        <w:jc w:val="both"/>
        <w:rPr>
          <w:sz w:val="24"/>
        </w:rPr>
      </w:pPr>
      <w:r w:rsidRPr="00E959B4">
        <w:rPr>
          <w:sz w:val="24"/>
        </w:rPr>
        <w:t>Защитить себя и окружающих от бешенства можно, зная и выполняя ряд простых правил:</w:t>
      </w:r>
    </w:p>
    <w:p w:rsidR="00842CA6" w:rsidRPr="00E959B4" w:rsidRDefault="00842CA6" w:rsidP="002653D9">
      <w:pPr>
        <w:spacing w:line="360" w:lineRule="auto"/>
        <w:jc w:val="both"/>
        <w:rPr>
          <w:sz w:val="24"/>
        </w:rPr>
      </w:pPr>
      <w:r w:rsidRPr="00E959B4">
        <w:rPr>
          <w:sz w:val="24"/>
        </w:rPr>
        <w:t xml:space="preserve">• необходимо соблюдать установленные правила содержания домашних животных (собак, кошек) и ежегодно в обязательном порядке представлять своих </w:t>
      </w:r>
      <w:r>
        <w:rPr>
          <w:sz w:val="24"/>
        </w:rPr>
        <w:t>питомцев</w:t>
      </w:r>
      <w:r w:rsidRPr="00E959B4">
        <w:rPr>
          <w:sz w:val="24"/>
        </w:rPr>
        <w:t xml:space="preserve"> в ветеринарную станцию по месту жительства для проведения профилактических прививок против бешенства;</w:t>
      </w:r>
    </w:p>
    <w:p w:rsidR="00842CA6" w:rsidRPr="00E959B4" w:rsidRDefault="00842CA6" w:rsidP="002653D9">
      <w:pPr>
        <w:spacing w:line="360" w:lineRule="auto"/>
        <w:jc w:val="both"/>
        <w:rPr>
          <w:sz w:val="24"/>
        </w:rPr>
      </w:pPr>
      <w:r w:rsidRPr="00E959B4">
        <w:rPr>
          <w:sz w:val="24"/>
        </w:rPr>
        <w:t>• 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специалисту для установления наблюдения или выяснения причины смерти животного;</w:t>
      </w:r>
    </w:p>
    <w:p w:rsidR="00842CA6" w:rsidRPr="00E959B4" w:rsidRDefault="00842CA6" w:rsidP="002653D9">
      <w:pPr>
        <w:spacing w:line="360" w:lineRule="auto"/>
        <w:jc w:val="both"/>
        <w:rPr>
          <w:sz w:val="24"/>
        </w:rPr>
      </w:pPr>
      <w:r w:rsidRPr="00E959B4">
        <w:rPr>
          <w:sz w:val="24"/>
        </w:rPr>
        <w:t>• не следует избавляться от животного, покусавшего или оцарапавшего человека, по возможности за ним должно быть установлено 10-дневное наблюдение;</w:t>
      </w:r>
    </w:p>
    <w:p w:rsidR="00842CA6" w:rsidRPr="00E959B4" w:rsidRDefault="00842CA6" w:rsidP="002653D9">
      <w:pPr>
        <w:spacing w:line="360" w:lineRule="auto"/>
        <w:jc w:val="both"/>
        <w:rPr>
          <w:sz w:val="24"/>
        </w:rPr>
      </w:pPr>
      <w:r w:rsidRPr="00E959B4">
        <w:rPr>
          <w:sz w:val="24"/>
        </w:rPr>
        <w:t xml:space="preserve">• при появлении диких животных на личных подворьях в сельской местности, на территории населенных пунктов нужно принять все меры предосторожности и обеспечения безопасности, поскольку здоровые дикие животные, как </w:t>
      </w:r>
      <w:proofErr w:type="gramStart"/>
      <w:r w:rsidRPr="00E959B4">
        <w:rPr>
          <w:sz w:val="24"/>
        </w:rPr>
        <w:t>правило</w:t>
      </w:r>
      <w:proofErr w:type="gramEnd"/>
      <w:r w:rsidRPr="00E959B4">
        <w:rPr>
          <w:sz w:val="24"/>
        </w:rPr>
        <w:t xml:space="preserve"> избегают встречи с человеком;</w:t>
      </w:r>
    </w:p>
    <w:p w:rsidR="00842CA6" w:rsidRPr="00E959B4" w:rsidRDefault="00842CA6" w:rsidP="002653D9">
      <w:pPr>
        <w:spacing w:line="360" w:lineRule="auto"/>
        <w:jc w:val="both"/>
        <w:rPr>
          <w:sz w:val="24"/>
        </w:rPr>
      </w:pPr>
      <w:r w:rsidRPr="00E959B4">
        <w:rPr>
          <w:sz w:val="24"/>
        </w:rPr>
        <w:t>• от укусов животных часто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и/или безнадзорными;</w:t>
      </w:r>
    </w:p>
    <w:p w:rsidR="00842CA6" w:rsidRPr="00E959B4" w:rsidRDefault="00842CA6" w:rsidP="002653D9">
      <w:pPr>
        <w:spacing w:line="360" w:lineRule="auto"/>
        <w:jc w:val="both"/>
        <w:rPr>
          <w:sz w:val="24"/>
        </w:rPr>
      </w:pPr>
      <w:r w:rsidRPr="00E959B4">
        <w:rPr>
          <w:sz w:val="24"/>
        </w:rPr>
        <w:t>• 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842CA6" w:rsidRDefault="00842CA6" w:rsidP="002653D9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Е</w:t>
      </w:r>
      <w:r w:rsidRPr="00E959B4">
        <w:rPr>
          <w:sz w:val="24"/>
        </w:rPr>
        <w:t>сли контакта с животным, даже внешне здоровым, все же избежать не удалось, необходимо в максимально короткие сроки обратиться в медицинское учреждение. Только врач может оценить риск возможного заражения вирусом бешенства и назначит, при необходимости, прививочные препараты. Следует помнить: чем раньше начата иммунизация против бешенства, тем вероятнее благополучный исход в сложившейся ситуации, не следует отказываться от назначенного лечения и самовольно прерывать его, это может прив</w:t>
      </w:r>
      <w:r>
        <w:rPr>
          <w:sz w:val="24"/>
        </w:rPr>
        <w:t>ести к трагическим последствиям.</w:t>
      </w:r>
    </w:p>
    <w:p w:rsidR="00842CA6" w:rsidRDefault="00842CA6" w:rsidP="00177AEF">
      <w:pPr>
        <w:spacing w:line="360" w:lineRule="auto"/>
        <w:ind w:firstLine="708"/>
        <w:jc w:val="both"/>
        <w:rPr>
          <w:sz w:val="24"/>
        </w:rPr>
      </w:pPr>
    </w:p>
    <w:p w:rsidR="00842CA6" w:rsidRPr="00D8778A" w:rsidRDefault="00842CA6" w:rsidP="000258DC">
      <w:pPr>
        <w:spacing w:line="280" w:lineRule="exact"/>
        <w:jc w:val="both"/>
        <w:rPr>
          <w:sz w:val="24"/>
        </w:rPr>
      </w:pPr>
      <w:r w:rsidRPr="00D8778A">
        <w:rPr>
          <w:sz w:val="24"/>
        </w:rPr>
        <w:t>Врач-эпидемиолог</w:t>
      </w:r>
    </w:p>
    <w:p w:rsidR="00842CA6" w:rsidRPr="00D8778A" w:rsidRDefault="00842CA6" w:rsidP="000258DC">
      <w:pPr>
        <w:spacing w:line="280" w:lineRule="exact"/>
        <w:jc w:val="both"/>
        <w:rPr>
          <w:sz w:val="24"/>
        </w:rPr>
      </w:pPr>
      <w:r w:rsidRPr="00D8778A">
        <w:rPr>
          <w:sz w:val="24"/>
        </w:rPr>
        <w:lastRenderedPageBreak/>
        <w:t>ГУ «Брестский зональный центр</w:t>
      </w:r>
    </w:p>
    <w:p w:rsidR="00842CA6" w:rsidRPr="00D8778A" w:rsidRDefault="00842CA6" w:rsidP="000258DC">
      <w:pPr>
        <w:spacing w:line="280" w:lineRule="exact"/>
        <w:jc w:val="both"/>
        <w:rPr>
          <w:sz w:val="24"/>
        </w:rPr>
      </w:pPr>
      <w:r w:rsidRPr="00D8778A">
        <w:rPr>
          <w:sz w:val="24"/>
        </w:rPr>
        <w:t>гигиен</w:t>
      </w:r>
      <w:r>
        <w:rPr>
          <w:sz w:val="24"/>
        </w:rPr>
        <w:t>ы и эпидемиологии»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Екатерина Николаевна Судник</w:t>
      </w:r>
    </w:p>
    <w:p w:rsidR="00842CA6" w:rsidRPr="00D8778A" w:rsidRDefault="00842CA6" w:rsidP="000258DC">
      <w:pPr>
        <w:spacing w:line="280" w:lineRule="exact"/>
        <w:jc w:val="both"/>
        <w:rPr>
          <w:sz w:val="24"/>
        </w:rPr>
      </w:pPr>
    </w:p>
    <w:p w:rsidR="00842CA6" w:rsidRDefault="00842CA6" w:rsidP="000258DC">
      <w:pPr>
        <w:spacing w:line="280" w:lineRule="exact"/>
        <w:jc w:val="both"/>
        <w:rPr>
          <w:sz w:val="24"/>
        </w:rPr>
      </w:pPr>
      <w:proofErr w:type="spellStart"/>
      <w:r w:rsidRPr="00D8778A">
        <w:rPr>
          <w:sz w:val="24"/>
        </w:rPr>
        <w:t>Конт</w:t>
      </w:r>
      <w:proofErr w:type="gramStart"/>
      <w:r w:rsidRPr="00D8778A">
        <w:rPr>
          <w:sz w:val="24"/>
        </w:rPr>
        <w:t>.т</w:t>
      </w:r>
      <w:proofErr w:type="gramEnd"/>
      <w:r w:rsidRPr="00D8778A">
        <w:rPr>
          <w:sz w:val="24"/>
        </w:rPr>
        <w:t>ел</w:t>
      </w:r>
      <w:proofErr w:type="spellEnd"/>
      <w:r w:rsidRPr="00D8778A">
        <w:rPr>
          <w:sz w:val="24"/>
        </w:rPr>
        <w:t>.: 20 75 65</w:t>
      </w:r>
    </w:p>
    <w:p w:rsidR="00842CA6" w:rsidRPr="00E959B4" w:rsidRDefault="00842CA6" w:rsidP="002653D9">
      <w:pPr>
        <w:spacing w:line="360" w:lineRule="auto"/>
        <w:ind w:firstLine="708"/>
        <w:jc w:val="both"/>
        <w:rPr>
          <w:sz w:val="24"/>
        </w:rPr>
      </w:pPr>
    </w:p>
    <w:sectPr w:rsidR="00842CA6" w:rsidRPr="00E959B4" w:rsidSect="0084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B4"/>
    <w:rsid w:val="000258DC"/>
    <w:rsid w:val="00096962"/>
    <w:rsid w:val="000E6D7E"/>
    <w:rsid w:val="00177AEF"/>
    <w:rsid w:val="002653D9"/>
    <w:rsid w:val="003D0F44"/>
    <w:rsid w:val="00431383"/>
    <w:rsid w:val="00456FEC"/>
    <w:rsid w:val="00714CFE"/>
    <w:rsid w:val="007767E0"/>
    <w:rsid w:val="00842CA6"/>
    <w:rsid w:val="00844C98"/>
    <w:rsid w:val="008C1FF0"/>
    <w:rsid w:val="00962760"/>
    <w:rsid w:val="009B6B84"/>
    <w:rsid w:val="009E50BF"/>
    <w:rsid w:val="00CB0040"/>
    <w:rsid w:val="00CF5EB5"/>
    <w:rsid w:val="00D402DC"/>
    <w:rsid w:val="00D458AE"/>
    <w:rsid w:val="00D8778A"/>
    <w:rsid w:val="00E959B4"/>
    <w:rsid w:val="00F45F9B"/>
    <w:rsid w:val="00F8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4"/>
    <w:rPr>
      <w:rFonts w:ascii="Times New Roman" w:eastAsia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715</Words>
  <Characters>4077</Characters>
  <Application>Microsoft Office Word</Application>
  <DocSecurity>0</DocSecurity>
  <Lines>33</Lines>
  <Paragraphs>9</Paragraphs>
  <ScaleCrop>false</ScaleCrop>
  <Company>EPAM Systems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10</cp:revision>
  <cp:lastPrinted>2016-04-13T05:58:00Z</cp:lastPrinted>
  <dcterms:created xsi:type="dcterms:W3CDTF">2016-04-12T06:26:00Z</dcterms:created>
  <dcterms:modified xsi:type="dcterms:W3CDTF">2016-05-24T05:53:00Z</dcterms:modified>
</cp:coreProperties>
</file>